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</w:p>
    <w:p>
      <w:pPr>
        <w:spacing w:line="420" w:lineRule="exact"/>
        <w:jc w:val="center"/>
        <w:rPr>
          <w:rFonts w:hint="eastAsia"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安徽电气工程职业技术学院奖学金登记表</w:t>
      </w:r>
    </w:p>
    <w:p>
      <w:pPr>
        <w:spacing w:line="420" w:lineRule="exact"/>
        <w:rPr>
          <w:rFonts w:hint="eastAsia" w:eastAsia="仿宋_GB2312"/>
          <w:sz w:val="24"/>
        </w:rPr>
      </w:pPr>
      <w:r>
        <w:rPr>
          <w:rFonts w:hint="eastAsia" w:eastAsia="仿宋_GB2312"/>
          <w:sz w:val="30"/>
          <w:szCs w:val="30"/>
        </w:rPr>
        <w:t xml:space="preserve">    </w:t>
      </w:r>
      <w:r>
        <w:rPr>
          <w:rFonts w:hint="eastAsia" w:eastAsia="仿宋_GB2312"/>
          <w:sz w:val="24"/>
          <w:szCs w:val="24"/>
          <w:lang w:eastAsia="zh-CN"/>
        </w:rPr>
        <w:t>系部：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24"/>
        </w:rPr>
        <w:t xml:space="preserve">           填表日期：  </w:t>
      </w:r>
      <w:r>
        <w:rPr>
          <w:rFonts w:hint="eastAsia" w:eastAsia="仿宋_GB2312"/>
          <w:sz w:val="24"/>
          <w:lang w:val="en-US" w:eastAsia="zh-CN"/>
        </w:rPr>
        <w:t xml:space="preserve">    </w:t>
      </w:r>
      <w:r>
        <w:rPr>
          <w:rFonts w:hint="eastAsia" w:eastAsia="仿宋_GB2312"/>
          <w:sz w:val="24"/>
        </w:rPr>
        <w:t xml:space="preserve">年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 xml:space="preserve">  </w:t>
      </w:r>
      <w:r>
        <w:rPr>
          <w:rFonts w:hint="eastAsia" w:eastAsia="仿宋_GB2312"/>
          <w:sz w:val="24"/>
        </w:rPr>
        <w:t>日</w:t>
      </w:r>
    </w:p>
    <w:tbl>
      <w:tblPr>
        <w:tblStyle w:val="3"/>
        <w:tblW w:w="893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0"/>
        <w:gridCol w:w="180"/>
        <w:gridCol w:w="1080"/>
        <w:gridCol w:w="900"/>
        <w:gridCol w:w="15"/>
        <w:gridCol w:w="840"/>
        <w:gridCol w:w="840"/>
        <w:gridCol w:w="630"/>
        <w:gridCol w:w="630"/>
        <w:gridCol w:w="105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照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0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60" w:type="dxa"/>
            <w:gridSpan w:val="3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专业班级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  号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学年平均学分绩点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53" w:leftChars="25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班级名次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学年素质认证考核平均分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53" w:leftChars="25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班级名次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ind w:left="239" w:leftChars="114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学年度学习成绩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(选修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不填)</w:t>
            </w: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课程名称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ind w:firstLine="357" w:firstLineChars="149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成 绩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课程名称</w:t>
            </w:r>
          </w:p>
        </w:tc>
        <w:tc>
          <w:tcPr>
            <w:tcW w:w="1680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成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审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核</w:t>
            </w:r>
          </w:p>
        </w:tc>
        <w:tc>
          <w:tcPr>
            <w:tcW w:w="7880" w:type="dxa"/>
            <w:gridSpan w:val="11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ind w:firstLine="1646" w:firstLineChars="686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上述成绩属实。</w:t>
            </w:r>
          </w:p>
          <w:p>
            <w:pPr>
              <w:ind w:firstLine="1646" w:firstLineChars="686"/>
              <w:rPr>
                <w:rFonts w:hint="eastAsia"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系部章：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930" w:type="dxa"/>
            <w:gridSpan w:val="12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曾获何种奖励：</w:t>
            </w:r>
          </w:p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8930" w:type="dxa"/>
            <w:gridSpan w:val="12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班级鉴定：</w:t>
            </w:r>
          </w:p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    </w:t>
            </w:r>
          </w:p>
          <w:p>
            <w:pPr>
              <w:ind w:firstLine="4586" w:firstLineChars="1911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辅导员签字：</w:t>
            </w:r>
          </w:p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8930" w:type="dxa"/>
            <w:gridSpan w:val="12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系评审小组意见：</w:t>
            </w:r>
          </w:p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同意授予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</w:t>
            </w:r>
            <w:r>
              <w:rPr>
                <w:rFonts w:hint="eastAsia" w:eastAsia="楷体_GB2312"/>
                <w:sz w:val="24"/>
              </w:rPr>
              <w:t>等奖学金。</w:t>
            </w:r>
          </w:p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          系书记签字：        （公章）</w:t>
            </w:r>
          </w:p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930" w:type="dxa"/>
            <w:gridSpan w:val="12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院评审委员会意见：</w:t>
            </w:r>
          </w:p>
          <w:p>
            <w:pPr>
              <w:ind w:firstLine="2896" w:firstLineChars="1207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学生处长签字：     （公章）</w:t>
            </w:r>
          </w:p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E0A46"/>
    <w:rsid w:val="01C85870"/>
    <w:rsid w:val="09773227"/>
    <w:rsid w:val="511E0A4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2018-08-02T00:56:00Z</dcterms:created>
  <dc:creator>jeff1393772201</dc:creator>
  <cp:lastModifiedBy>jeff1393772201</cp:lastModifiedBy>
  <dcterms:modified xsi:type="dcterms:W3CDTF">2018-09-03T02:35:43Z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