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B9" w:rsidRPr="000F5936" w:rsidRDefault="00F747B9" w:rsidP="00F747B9">
      <w:pPr>
        <w:spacing w:line="380" w:lineRule="exact"/>
        <w:jc w:val="center"/>
        <w:rPr>
          <w:rFonts w:ascii="黑体" w:eastAsia="黑体" w:hAnsi="宋体" w:cs="宋体" w:hint="eastAsia"/>
          <w:b/>
          <w:bCs/>
          <w:kern w:val="0"/>
          <w:sz w:val="22"/>
          <w:szCs w:val="22"/>
        </w:rPr>
      </w:pPr>
      <w:r w:rsidRPr="000F5936">
        <w:rPr>
          <w:rFonts w:ascii="黑体" w:eastAsia="黑体" w:hAnsi="宋体" w:cs="宋体" w:hint="eastAsia"/>
          <w:b/>
          <w:bCs/>
          <w:kern w:val="0"/>
          <w:sz w:val="22"/>
          <w:szCs w:val="22"/>
        </w:rPr>
        <w:t>安徽电气工程职业技术学院</w:t>
      </w:r>
      <w:bookmarkStart w:id="0" w:name="安徽电气工程职业技术学院升、降国旗管理办法"/>
      <w:r w:rsidRPr="000F5936">
        <w:rPr>
          <w:rFonts w:ascii="黑体" w:eastAsia="黑体" w:hAnsi="宋体" w:cs="宋体" w:hint="eastAsia"/>
          <w:b/>
          <w:bCs/>
          <w:kern w:val="0"/>
          <w:sz w:val="22"/>
          <w:szCs w:val="22"/>
        </w:rPr>
        <w:t>升、降国旗管理办法</w:t>
      </w:r>
      <w:bookmarkEnd w:id="0"/>
    </w:p>
    <w:p w:rsidR="00F747B9" w:rsidRPr="000F5936" w:rsidRDefault="00F747B9" w:rsidP="00F747B9">
      <w:pPr>
        <w:spacing w:line="300" w:lineRule="exact"/>
        <w:jc w:val="center"/>
        <w:rPr>
          <w:rFonts w:ascii="仿宋_GB2312" w:eastAsia="仿宋_GB2312" w:hAnsi="宋体" w:hint="eastAsia"/>
          <w:sz w:val="18"/>
          <w:szCs w:val="21"/>
        </w:rPr>
      </w:pP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rFonts w:hint="eastAsia"/>
          <w:szCs w:val="21"/>
        </w:rPr>
        <w:t>为了维护国旗的尊严，增强大学生的国家观念，使学生的爱国主义教育制度化、规范化。根据《中华人民共和国国旗法》和《中华人民共和国高等教育法》文件精神，制定本管理办法。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rFonts w:hint="eastAsia"/>
          <w:szCs w:val="21"/>
        </w:rPr>
        <w:t>一、举行升国旗仪式的时间</w:t>
      </w:r>
    </w:p>
    <w:p w:rsidR="00F747B9" w:rsidRPr="00F747B9" w:rsidRDefault="00BA0BD3" w:rsidP="00F747B9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学院</w:t>
      </w:r>
      <w:r w:rsidR="00F747B9" w:rsidRPr="00F747B9">
        <w:rPr>
          <w:szCs w:val="21"/>
        </w:rPr>
        <w:t>每学期第</w:t>
      </w:r>
      <w:r w:rsidR="00F747B9" w:rsidRPr="00F747B9">
        <w:rPr>
          <w:rFonts w:hint="eastAsia"/>
          <w:szCs w:val="21"/>
        </w:rPr>
        <w:t>2</w:t>
      </w:r>
      <w:r w:rsidR="00F747B9" w:rsidRPr="00F747B9">
        <w:rPr>
          <w:szCs w:val="21"/>
        </w:rPr>
        <w:t>周到</w:t>
      </w:r>
      <w:r w:rsidR="00F747B9" w:rsidRPr="00F747B9">
        <w:rPr>
          <w:rFonts w:hint="eastAsia"/>
          <w:szCs w:val="21"/>
        </w:rPr>
        <w:t>第</w:t>
      </w:r>
      <w:r w:rsidR="00F747B9" w:rsidRPr="00F747B9">
        <w:rPr>
          <w:rFonts w:hint="eastAsia"/>
          <w:szCs w:val="21"/>
        </w:rPr>
        <w:t>17</w:t>
      </w:r>
      <w:r w:rsidR="00F747B9" w:rsidRPr="00F747B9">
        <w:rPr>
          <w:szCs w:val="21"/>
        </w:rPr>
        <w:t>周</w:t>
      </w:r>
      <w:r w:rsidR="00F747B9" w:rsidRPr="00F747B9">
        <w:rPr>
          <w:rFonts w:hint="eastAsia"/>
          <w:szCs w:val="21"/>
        </w:rPr>
        <w:t>周一早操时间</w:t>
      </w:r>
      <w:r w:rsidR="00F747B9" w:rsidRPr="00F747B9">
        <w:rPr>
          <w:szCs w:val="21"/>
        </w:rPr>
        <w:t>举行升旗仪式</w:t>
      </w:r>
      <w:r w:rsidR="00F747B9" w:rsidRPr="00F747B9">
        <w:rPr>
          <w:rFonts w:hint="eastAsia"/>
          <w:szCs w:val="21"/>
        </w:rPr>
        <w:t>。届时，各系、班级按规定的早操队形</w:t>
      </w:r>
      <w:r w:rsidR="00F747B9" w:rsidRPr="00F747B9">
        <w:rPr>
          <w:rFonts w:hint="eastAsia"/>
          <w:szCs w:val="21"/>
        </w:rPr>
        <w:t>6</w:t>
      </w:r>
      <w:r w:rsidR="00F747B9" w:rsidRPr="00F747B9">
        <w:rPr>
          <w:rFonts w:hint="eastAsia"/>
          <w:szCs w:val="21"/>
        </w:rPr>
        <w:t>：</w:t>
      </w:r>
      <w:r w:rsidR="00F747B9" w:rsidRPr="00F747B9">
        <w:rPr>
          <w:rFonts w:hint="eastAsia"/>
          <w:szCs w:val="21"/>
        </w:rPr>
        <w:t>55</w:t>
      </w:r>
      <w:r w:rsidR="00F747B9" w:rsidRPr="00F747B9">
        <w:rPr>
          <w:rFonts w:hint="eastAsia"/>
          <w:szCs w:val="21"/>
        </w:rPr>
        <w:t>列队完毕，</w:t>
      </w:r>
      <w:r w:rsidR="00F747B9" w:rsidRPr="00F747B9">
        <w:rPr>
          <w:rFonts w:hint="eastAsia"/>
          <w:szCs w:val="21"/>
        </w:rPr>
        <w:t>7</w:t>
      </w:r>
      <w:r w:rsidR="00F747B9" w:rsidRPr="00F747B9">
        <w:rPr>
          <w:rFonts w:hint="eastAsia"/>
          <w:szCs w:val="21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升"/>
        </w:smartTagPr>
        <w:r w:rsidR="00F747B9" w:rsidRPr="00F747B9">
          <w:rPr>
            <w:rFonts w:hint="eastAsia"/>
            <w:szCs w:val="21"/>
          </w:rPr>
          <w:t>00</w:t>
        </w:r>
        <w:r w:rsidR="00F747B9" w:rsidRPr="00F747B9">
          <w:rPr>
            <w:rFonts w:hint="eastAsia"/>
            <w:szCs w:val="21"/>
          </w:rPr>
          <w:t>升</w:t>
        </w:r>
      </w:smartTag>
      <w:r w:rsidR="00F747B9" w:rsidRPr="00F747B9">
        <w:rPr>
          <w:rFonts w:hint="eastAsia"/>
          <w:szCs w:val="21"/>
        </w:rPr>
        <w:t>国旗仪式</w:t>
      </w:r>
      <w:r w:rsidR="00F747B9">
        <w:rPr>
          <w:rFonts w:hint="eastAsia"/>
          <w:szCs w:val="21"/>
        </w:rPr>
        <w:t>准时</w:t>
      </w:r>
      <w:r w:rsidR="00F747B9" w:rsidRPr="00F747B9">
        <w:rPr>
          <w:rFonts w:hint="eastAsia"/>
          <w:szCs w:val="21"/>
        </w:rPr>
        <w:t>开始。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二、升国旗仪式的组织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（一）</w:t>
      </w:r>
      <w:r w:rsidRPr="00F747B9">
        <w:rPr>
          <w:rFonts w:hint="eastAsia"/>
          <w:szCs w:val="21"/>
        </w:rPr>
        <w:t>学生处、团委在全校范围内选拔组建校国旗班，指定老师负责组织其学习和训练；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 w:rsidRPr="00F747B9">
        <w:rPr>
          <w:rFonts w:hint="eastAsia"/>
          <w:szCs w:val="21"/>
        </w:rPr>
        <w:t>二</w:t>
      </w:r>
      <w:r w:rsidRPr="00F747B9">
        <w:rPr>
          <w:szCs w:val="21"/>
        </w:rPr>
        <w:t>）</w:t>
      </w:r>
      <w:r w:rsidRPr="00F747B9">
        <w:rPr>
          <w:rFonts w:hint="eastAsia"/>
          <w:szCs w:val="21"/>
        </w:rPr>
        <w:t>国旗班成员的选拔条件和人数由学生处规定；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 w:rsidRPr="00F747B9">
        <w:rPr>
          <w:rFonts w:hint="eastAsia"/>
          <w:szCs w:val="21"/>
        </w:rPr>
        <w:t>三</w:t>
      </w:r>
      <w:r w:rsidRPr="00F747B9">
        <w:rPr>
          <w:szCs w:val="21"/>
        </w:rPr>
        <w:t>）</w:t>
      </w:r>
      <w:r w:rsidRPr="00F747B9">
        <w:rPr>
          <w:rFonts w:hint="eastAsia"/>
          <w:szCs w:val="21"/>
        </w:rPr>
        <w:t>升国旗仪式由学生处统一组织。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三、升、降国旗的程序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（一）升国旗仪式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1</w:t>
      </w:r>
      <w:r w:rsidRPr="00F747B9">
        <w:rPr>
          <w:rFonts w:hint="eastAsia"/>
          <w:szCs w:val="21"/>
        </w:rPr>
        <w:t>．</w:t>
      </w:r>
      <w:r w:rsidRPr="00F747B9">
        <w:rPr>
          <w:szCs w:val="21"/>
        </w:rPr>
        <w:t>出旗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 w:rsidRPr="00F747B9">
        <w:rPr>
          <w:szCs w:val="21"/>
        </w:rPr>
        <w:t>1</w:t>
      </w:r>
      <w:r w:rsidRPr="00F747B9">
        <w:rPr>
          <w:szCs w:val="21"/>
        </w:rPr>
        <w:t>）升旗仪式前</w:t>
      </w:r>
      <w:r w:rsidRPr="00F747B9">
        <w:rPr>
          <w:szCs w:val="21"/>
        </w:rPr>
        <w:t>1</w:t>
      </w:r>
      <w:r w:rsidR="00BA0BD3">
        <w:rPr>
          <w:rFonts w:hint="eastAsia"/>
          <w:szCs w:val="21"/>
        </w:rPr>
        <w:t>5</w:t>
      </w:r>
      <w:r w:rsidRPr="00F747B9">
        <w:rPr>
          <w:szCs w:val="21"/>
        </w:rPr>
        <w:t>分钟，国旗</w:t>
      </w:r>
      <w:r w:rsidRPr="00F747B9">
        <w:rPr>
          <w:rFonts w:hint="eastAsia"/>
          <w:szCs w:val="21"/>
        </w:rPr>
        <w:t>班</w:t>
      </w:r>
      <w:proofErr w:type="gramStart"/>
      <w:r w:rsidRPr="00F747B9">
        <w:rPr>
          <w:szCs w:val="21"/>
        </w:rPr>
        <w:t>携旗做好</w:t>
      </w:r>
      <w:proofErr w:type="gramEnd"/>
      <w:r w:rsidRPr="00F747B9">
        <w:rPr>
          <w:szCs w:val="21"/>
        </w:rPr>
        <w:t>升旗准备</w:t>
      </w:r>
      <w:r w:rsidRPr="00F747B9">
        <w:rPr>
          <w:rFonts w:hint="eastAsia"/>
          <w:szCs w:val="21"/>
        </w:rPr>
        <w:t>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 w:rsidRPr="00F747B9">
        <w:rPr>
          <w:szCs w:val="21"/>
        </w:rPr>
        <w:t>2</w:t>
      </w:r>
      <w:r w:rsidRPr="00F747B9">
        <w:rPr>
          <w:szCs w:val="21"/>
        </w:rPr>
        <w:t>）升旗仪式前</w:t>
      </w:r>
      <w:r w:rsidR="00BA0BD3">
        <w:rPr>
          <w:rFonts w:hint="eastAsia"/>
          <w:szCs w:val="21"/>
        </w:rPr>
        <w:t>10</w:t>
      </w:r>
      <w:r w:rsidRPr="00F747B9">
        <w:rPr>
          <w:szCs w:val="21"/>
        </w:rPr>
        <w:t>分钟主持人及参加升旗的全体人员到指定位置就位</w:t>
      </w:r>
      <w:r w:rsidRPr="00F747B9">
        <w:rPr>
          <w:rFonts w:hint="eastAsia"/>
          <w:szCs w:val="21"/>
        </w:rPr>
        <w:t>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 w:rsidRPr="00F747B9">
        <w:rPr>
          <w:szCs w:val="21"/>
        </w:rPr>
        <w:t>3</w:t>
      </w:r>
      <w:r w:rsidRPr="00F747B9">
        <w:rPr>
          <w:szCs w:val="21"/>
        </w:rPr>
        <w:t>）升旗仪式前</w:t>
      </w:r>
      <w:r w:rsidRPr="00F747B9">
        <w:rPr>
          <w:rFonts w:hint="eastAsia"/>
          <w:szCs w:val="21"/>
        </w:rPr>
        <w:t>2</w:t>
      </w:r>
      <w:r w:rsidRPr="00F747B9">
        <w:rPr>
          <w:szCs w:val="21"/>
        </w:rPr>
        <w:t>分钟，主持人宣布</w:t>
      </w:r>
      <w:r w:rsidRPr="00F747B9">
        <w:rPr>
          <w:rFonts w:hint="eastAsia"/>
          <w:szCs w:val="21"/>
        </w:rPr>
        <w:t>“</w:t>
      </w:r>
      <w:r w:rsidRPr="00F747B9">
        <w:rPr>
          <w:szCs w:val="21"/>
        </w:rPr>
        <w:t>出旗</w:t>
      </w:r>
      <w:r w:rsidRPr="00F747B9">
        <w:rPr>
          <w:rFonts w:hint="eastAsia"/>
          <w:szCs w:val="21"/>
        </w:rPr>
        <w:t>”；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rFonts w:hint="eastAsia"/>
          <w:szCs w:val="21"/>
        </w:rPr>
        <w:t>（</w:t>
      </w:r>
      <w:r w:rsidRPr="00F747B9">
        <w:rPr>
          <w:rFonts w:hint="eastAsia"/>
          <w:szCs w:val="21"/>
        </w:rPr>
        <w:t>4</w:t>
      </w:r>
      <w:r w:rsidRPr="00F747B9">
        <w:rPr>
          <w:rFonts w:hint="eastAsia"/>
          <w:szCs w:val="21"/>
        </w:rPr>
        <w:t>）</w:t>
      </w:r>
      <w:proofErr w:type="gramStart"/>
      <w:r w:rsidRPr="00F747B9">
        <w:rPr>
          <w:rFonts w:hint="eastAsia"/>
          <w:szCs w:val="21"/>
        </w:rPr>
        <w:t>出旗中</w:t>
      </w:r>
      <w:proofErr w:type="gramEnd"/>
      <w:r w:rsidRPr="00F747B9">
        <w:rPr>
          <w:rFonts w:hint="eastAsia"/>
          <w:szCs w:val="21"/>
        </w:rPr>
        <w:t>的具体规程由学生处依法组织施行。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2</w:t>
      </w:r>
      <w:r w:rsidRPr="00F747B9">
        <w:rPr>
          <w:rFonts w:hint="eastAsia"/>
          <w:szCs w:val="21"/>
        </w:rPr>
        <w:t>．</w:t>
      </w:r>
      <w:r w:rsidRPr="00F747B9">
        <w:rPr>
          <w:szCs w:val="21"/>
        </w:rPr>
        <w:t>升旗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 w:rsidRPr="00F747B9">
        <w:rPr>
          <w:szCs w:val="21"/>
        </w:rPr>
        <w:t>1</w:t>
      </w:r>
      <w:r w:rsidRPr="00F747B9">
        <w:rPr>
          <w:szCs w:val="21"/>
        </w:rPr>
        <w:t>）举行升旗仪式时，听到国歌响起，</w:t>
      </w:r>
      <w:r>
        <w:rPr>
          <w:rFonts w:hint="eastAsia"/>
          <w:szCs w:val="21"/>
        </w:rPr>
        <w:t>旗手</w:t>
      </w:r>
      <w:r w:rsidRPr="00F747B9">
        <w:rPr>
          <w:szCs w:val="21"/>
        </w:rPr>
        <w:t>将国旗徐徐升起</w:t>
      </w:r>
      <w:r w:rsidRPr="00F747B9">
        <w:rPr>
          <w:rFonts w:hint="eastAsia"/>
          <w:szCs w:val="21"/>
        </w:rPr>
        <w:t>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 w:rsidRPr="00F747B9">
        <w:rPr>
          <w:szCs w:val="21"/>
        </w:rPr>
        <w:t>2</w:t>
      </w:r>
      <w:r w:rsidRPr="00F747B9">
        <w:rPr>
          <w:szCs w:val="21"/>
        </w:rPr>
        <w:t>）国旗升起时，参加升国旗仪式的全体人员</w:t>
      </w:r>
      <w:r w:rsidRPr="00F747B9">
        <w:rPr>
          <w:rFonts w:hint="eastAsia"/>
          <w:szCs w:val="21"/>
        </w:rPr>
        <w:t>应当面向国旗肃立致敬，</w:t>
      </w:r>
      <w:r w:rsidR="00BA0BD3">
        <w:rPr>
          <w:rFonts w:hint="eastAsia"/>
          <w:szCs w:val="21"/>
        </w:rPr>
        <w:t>奏唱</w:t>
      </w:r>
      <w:r w:rsidRPr="00F747B9">
        <w:rPr>
          <w:rFonts w:hint="eastAsia"/>
          <w:szCs w:val="21"/>
        </w:rPr>
        <w:t>国歌；</w:t>
      </w:r>
    </w:p>
    <w:p w:rsid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 w:rsidRPr="00F747B9">
        <w:rPr>
          <w:szCs w:val="21"/>
        </w:rPr>
        <w:t>3</w:t>
      </w:r>
      <w:r w:rsidRPr="00F747B9">
        <w:rPr>
          <w:szCs w:val="21"/>
        </w:rPr>
        <w:t>）国旗升到顶端后，主持人发出</w:t>
      </w:r>
      <w:r w:rsidRPr="00F747B9">
        <w:rPr>
          <w:szCs w:val="21"/>
        </w:rPr>
        <w:t>“</w:t>
      </w:r>
      <w:r w:rsidRPr="00F747B9">
        <w:rPr>
          <w:szCs w:val="21"/>
        </w:rPr>
        <w:t>礼毕</w:t>
      </w:r>
      <w:r w:rsidRPr="00F747B9">
        <w:rPr>
          <w:szCs w:val="21"/>
        </w:rPr>
        <w:t>”</w:t>
      </w:r>
      <w:r w:rsidRPr="00F747B9">
        <w:rPr>
          <w:szCs w:val="21"/>
        </w:rPr>
        <w:t>的口令，升旗结束。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（二）升国旗仪式的要求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1</w:t>
      </w:r>
      <w:r w:rsidRPr="00F747B9">
        <w:rPr>
          <w:rFonts w:hint="eastAsia"/>
          <w:szCs w:val="21"/>
        </w:rPr>
        <w:t>．周一</w:t>
      </w:r>
      <w:r w:rsidRPr="00F747B9">
        <w:rPr>
          <w:szCs w:val="21"/>
        </w:rPr>
        <w:t>升国旗仪式</w:t>
      </w:r>
      <w:r w:rsidRPr="00F747B9">
        <w:rPr>
          <w:rFonts w:hint="eastAsia"/>
          <w:szCs w:val="21"/>
        </w:rPr>
        <w:t>由</w:t>
      </w:r>
      <w:r w:rsidR="00BA0BD3">
        <w:rPr>
          <w:rFonts w:hint="eastAsia"/>
          <w:szCs w:val="21"/>
        </w:rPr>
        <w:t>学院</w:t>
      </w:r>
      <w:r w:rsidRPr="00F747B9">
        <w:rPr>
          <w:rFonts w:hint="eastAsia"/>
          <w:szCs w:val="21"/>
        </w:rPr>
        <w:t>学生工作</w:t>
      </w:r>
      <w:r w:rsidR="00BA0BD3">
        <w:rPr>
          <w:rFonts w:hint="eastAsia"/>
          <w:szCs w:val="21"/>
        </w:rPr>
        <w:t>带</w:t>
      </w:r>
      <w:r w:rsidRPr="00F747B9">
        <w:rPr>
          <w:rFonts w:hint="eastAsia"/>
          <w:szCs w:val="21"/>
        </w:rPr>
        <w:t>班干部</w:t>
      </w:r>
      <w:r w:rsidRPr="00F747B9">
        <w:rPr>
          <w:szCs w:val="21"/>
        </w:rPr>
        <w:t>主持，</w:t>
      </w:r>
      <w:r>
        <w:rPr>
          <w:szCs w:val="21"/>
        </w:rPr>
        <w:t>负责</w:t>
      </w:r>
      <w:r>
        <w:rPr>
          <w:rFonts w:hint="eastAsia"/>
          <w:szCs w:val="21"/>
        </w:rPr>
        <w:t>升旗仪式期间会场秩序</w:t>
      </w:r>
      <w:r w:rsidRPr="00F747B9">
        <w:rPr>
          <w:rFonts w:hint="eastAsia"/>
          <w:szCs w:val="21"/>
        </w:rPr>
        <w:t>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 w:rsidRPr="00F747B9">
        <w:rPr>
          <w:rFonts w:hint="eastAsia"/>
          <w:szCs w:val="21"/>
        </w:rPr>
        <w:t>．</w:t>
      </w:r>
      <w:r>
        <w:rPr>
          <w:rFonts w:hint="eastAsia"/>
          <w:szCs w:val="21"/>
        </w:rPr>
        <w:t xml:space="preserve"> </w:t>
      </w:r>
      <w:r w:rsidR="00BA0BD3">
        <w:rPr>
          <w:szCs w:val="21"/>
        </w:rPr>
        <w:t>学院</w:t>
      </w:r>
      <w:r w:rsidRPr="00F747B9">
        <w:rPr>
          <w:szCs w:val="21"/>
        </w:rPr>
        <w:t>重大集体活动时的升旗仪式，按要求参加的人员必须参加，由学生处负责组织，</w:t>
      </w:r>
      <w:r w:rsidR="00BA0BD3">
        <w:rPr>
          <w:szCs w:val="21"/>
        </w:rPr>
        <w:t>学院</w:t>
      </w:r>
      <w:r w:rsidRPr="00F747B9">
        <w:rPr>
          <w:szCs w:val="21"/>
        </w:rPr>
        <w:t>指定主持人</w:t>
      </w:r>
      <w:r w:rsidRPr="00F747B9">
        <w:rPr>
          <w:rFonts w:hint="eastAsia"/>
          <w:szCs w:val="21"/>
        </w:rPr>
        <w:t>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 w:rsidRPr="00F747B9">
        <w:rPr>
          <w:rFonts w:hint="eastAsia"/>
          <w:szCs w:val="21"/>
        </w:rPr>
        <w:t>．</w:t>
      </w:r>
      <w:r w:rsidRPr="00F747B9">
        <w:rPr>
          <w:szCs w:val="21"/>
        </w:rPr>
        <w:t>参加升国旗仪式的人员，须衣着整洁、姿态端正或按规定统一</w:t>
      </w:r>
      <w:r w:rsidRPr="00F747B9">
        <w:rPr>
          <w:rFonts w:hint="eastAsia"/>
          <w:szCs w:val="21"/>
        </w:rPr>
        <w:t>着</w:t>
      </w:r>
      <w:r w:rsidRPr="00F747B9">
        <w:rPr>
          <w:szCs w:val="21"/>
        </w:rPr>
        <w:t>装</w:t>
      </w:r>
      <w:r w:rsidRPr="00F747B9">
        <w:rPr>
          <w:rFonts w:hint="eastAsia"/>
          <w:szCs w:val="21"/>
        </w:rPr>
        <w:t>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 w:rsidRPr="00F747B9">
        <w:rPr>
          <w:rFonts w:hint="eastAsia"/>
          <w:szCs w:val="21"/>
        </w:rPr>
        <w:t>．</w:t>
      </w:r>
      <w:r w:rsidRPr="00F747B9">
        <w:rPr>
          <w:szCs w:val="21"/>
        </w:rPr>
        <w:t>学生因病、因事需请假的必须经</w:t>
      </w:r>
      <w:r w:rsidRPr="00F747B9">
        <w:rPr>
          <w:rFonts w:hint="eastAsia"/>
          <w:szCs w:val="21"/>
        </w:rPr>
        <w:t>系负责人</w:t>
      </w:r>
      <w:r w:rsidRPr="00F747B9">
        <w:rPr>
          <w:szCs w:val="21"/>
        </w:rPr>
        <w:t>同意</w:t>
      </w:r>
      <w:r w:rsidRPr="00F747B9">
        <w:rPr>
          <w:rFonts w:hint="eastAsia"/>
          <w:szCs w:val="21"/>
        </w:rPr>
        <w:t>并履行请假手续；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5</w:t>
      </w:r>
      <w:r w:rsidRPr="00F747B9">
        <w:rPr>
          <w:rFonts w:hint="eastAsia"/>
          <w:szCs w:val="21"/>
        </w:rPr>
        <w:t>．</w:t>
      </w:r>
      <w:r w:rsidRPr="00F747B9">
        <w:rPr>
          <w:szCs w:val="21"/>
        </w:rPr>
        <w:t>学生无故不参加升国旗仪式，</w:t>
      </w:r>
      <w:r w:rsidR="00BA0BD3">
        <w:rPr>
          <w:rFonts w:hint="eastAsia"/>
          <w:szCs w:val="21"/>
        </w:rPr>
        <w:t>缺席</w:t>
      </w:r>
      <w:r w:rsidRPr="00F747B9">
        <w:rPr>
          <w:szCs w:val="21"/>
        </w:rPr>
        <w:t>一次按旷课一节</w:t>
      </w:r>
      <w:r w:rsidRPr="00F747B9">
        <w:rPr>
          <w:rFonts w:hint="eastAsia"/>
          <w:szCs w:val="21"/>
        </w:rPr>
        <w:t>处理；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6</w:t>
      </w:r>
      <w:r w:rsidRPr="00F747B9">
        <w:rPr>
          <w:rFonts w:hint="eastAsia"/>
          <w:szCs w:val="21"/>
        </w:rPr>
        <w:t>．</w:t>
      </w:r>
      <w:r w:rsidRPr="00F747B9">
        <w:rPr>
          <w:szCs w:val="21"/>
        </w:rPr>
        <w:t>下雨</w:t>
      </w:r>
      <w:r>
        <w:rPr>
          <w:rFonts w:hint="eastAsia"/>
          <w:szCs w:val="21"/>
        </w:rPr>
        <w:t>或严重雾</w:t>
      </w:r>
      <w:proofErr w:type="gramStart"/>
      <w:r>
        <w:rPr>
          <w:rFonts w:hint="eastAsia"/>
          <w:szCs w:val="21"/>
        </w:rPr>
        <w:t>霾</w:t>
      </w:r>
      <w:proofErr w:type="gramEnd"/>
      <w:r>
        <w:rPr>
          <w:rFonts w:hint="eastAsia"/>
          <w:szCs w:val="21"/>
        </w:rPr>
        <w:t>等气象条件不允许时，</w:t>
      </w:r>
      <w:r w:rsidR="00BA0BD3">
        <w:rPr>
          <w:rFonts w:hint="eastAsia"/>
          <w:szCs w:val="21"/>
        </w:rPr>
        <w:t>暂</w:t>
      </w:r>
      <w:r w:rsidRPr="00F747B9">
        <w:rPr>
          <w:szCs w:val="21"/>
        </w:rPr>
        <w:t>不举行仪式。</w:t>
      </w:r>
    </w:p>
    <w:p w:rsidR="00F747B9" w:rsidRPr="00F747B9" w:rsidRDefault="00BA0BD3" w:rsidP="00F747B9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7</w:t>
      </w:r>
      <w:r w:rsidRPr="00F747B9">
        <w:rPr>
          <w:rFonts w:hint="eastAsia"/>
          <w:szCs w:val="21"/>
        </w:rPr>
        <w:t>．</w:t>
      </w:r>
      <w:r w:rsidR="00F747B9" w:rsidRPr="00F747B9">
        <w:rPr>
          <w:szCs w:val="21"/>
        </w:rPr>
        <w:t>升、降国旗</w:t>
      </w:r>
      <w:r w:rsidR="00F747B9">
        <w:rPr>
          <w:rFonts w:hint="eastAsia"/>
          <w:szCs w:val="21"/>
        </w:rPr>
        <w:t>仪式</w:t>
      </w:r>
      <w:r w:rsidR="00F747B9" w:rsidRPr="00F747B9">
        <w:rPr>
          <w:szCs w:val="21"/>
        </w:rPr>
        <w:t>结束后，</w:t>
      </w:r>
      <w:r w:rsidR="00F747B9">
        <w:rPr>
          <w:rFonts w:hint="eastAsia"/>
          <w:szCs w:val="21"/>
        </w:rPr>
        <w:t>参加人员须按主持人口令</w:t>
      </w:r>
      <w:r>
        <w:rPr>
          <w:rFonts w:hint="eastAsia"/>
          <w:szCs w:val="21"/>
        </w:rPr>
        <w:t>解散</w:t>
      </w:r>
      <w:r w:rsidR="00F747B9" w:rsidRPr="00F747B9">
        <w:rPr>
          <w:rFonts w:hint="eastAsia"/>
          <w:szCs w:val="21"/>
        </w:rPr>
        <w:t>；</w:t>
      </w:r>
    </w:p>
    <w:p w:rsid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四、</w:t>
      </w:r>
      <w:r>
        <w:rPr>
          <w:rFonts w:hint="eastAsia"/>
          <w:szCs w:val="21"/>
        </w:rPr>
        <w:t>日常</w:t>
      </w:r>
      <w:r w:rsidRPr="00BA0BD3">
        <w:rPr>
          <w:rFonts w:hint="eastAsia"/>
          <w:szCs w:val="21"/>
        </w:rPr>
        <w:t>升、降国旗</w:t>
      </w:r>
      <w:r w:rsidR="00BA0BD3" w:rsidRPr="00BA0BD3">
        <w:rPr>
          <w:rFonts w:hint="eastAsia"/>
          <w:szCs w:val="21"/>
        </w:rPr>
        <w:t>及注意事项</w:t>
      </w:r>
    </w:p>
    <w:p w:rsidR="00BA0BD3" w:rsidRPr="00BA0BD3" w:rsidRDefault="00BA0BD3" w:rsidP="00BA0BD3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（一）</w:t>
      </w:r>
      <w:r w:rsidRPr="00BA0BD3">
        <w:rPr>
          <w:rFonts w:hint="eastAsia"/>
          <w:szCs w:val="21"/>
        </w:rPr>
        <w:t>升挂国旗，应当将国旗置于显著的位置。</w:t>
      </w:r>
      <w:r w:rsidRPr="00BA0BD3">
        <w:rPr>
          <w:rFonts w:hint="eastAsia"/>
          <w:szCs w:val="21"/>
        </w:rPr>
        <w:t> </w:t>
      </w:r>
    </w:p>
    <w:p w:rsidR="00BA0BD3" w:rsidRPr="00BA0BD3" w:rsidRDefault="00BA0BD3" w:rsidP="00BA0BD3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>
        <w:rPr>
          <w:rFonts w:hint="eastAsia"/>
          <w:szCs w:val="21"/>
        </w:rPr>
        <w:t>二</w:t>
      </w:r>
      <w:r w:rsidRPr="00F747B9">
        <w:rPr>
          <w:szCs w:val="21"/>
        </w:rPr>
        <w:t>）</w:t>
      </w:r>
      <w:r w:rsidRPr="00BA0BD3">
        <w:rPr>
          <w:rFonts w:hint="eastAsia"/>
          <w:szCs w:val="21"/>
        </w:rPr>
        <w:t>列队举持国旗和其他旗帜行进时，国旗应当在其他旗帜之前。</w:t>
      </w:r>
      <w:r w:rsidRPr="00BA0BD3">
        <w:rPr>
          <w:rFonts w:hint="eastAsia"/>
          <w:szCs w:val="21"/>
        </w:rPr>
        <w:t> </w:t>
      </w:r>
    </w:p>
    <w:p w:rsidR="00BA0BD3" w:rsidRPr="00F747B9" w:rsidRDefault="00BA0BD3" w:rsidP="00BA0BD3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>
        <w:rPr>
          <w:rFonts w:hint="eastAsia"/>
          <w:szCs w:val="21"/>
        </w:rPr>
        <w:t>三</w:t>
      </w:r>
      <w:r w:rsidRPr="00F747B9">
        <w:rPr>
          <w:szCs w:val="21"/>
        </w:rPr>
        <w:t>）</w:t>
      </w:r>
      <w:r w:rsidRPr="00BA0BD3">
        <w:rPr>
          <w:rFonts w:hint="eastAsia"/>
          <w:szCs w:val="21"/>
        </w:rPr>
        <w:t>国旗与其他旗帜同时升挂时，应当将国旗置于中心、较高或者突出的位置。</w:t>
      </w:r>
    </w:p>
    <w:p w:rsidR="00F747B9" w:rsidRPr="00F747B9" w:rsidRDefault="00BA0BD3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>
        <w:rPr>
          <w:rFonts w:hint="eastAsia"/>
          <w:szCs w:val="21"/>
        </w:rPr>
        <w:t>四</w:t>
      </w:r>
      <w:r w:rsidRPr="00F747B9">
        <w:rPr>
          <w:szCs w:val="21"/>
        </w:rPr>
        <w:t>）</w:t>
      </w:r>
      <w:r w:rsidR="00F747B9" w:rsidRPr="00F747B9">
        <w:rPr>
          <w:rFonts w:hint="eastAsia"/>
          <w:szCs w:val="21"/>
        </w:rPr>
        <w:t>除寒假、</w:t>
      </w:r>
      <w:proofErr w:type="gramStart"/>
      <w:r w:rsidR="00F747B9" w:rsidRPr="00F747B9">
        <w:rPr>
          <w:rFonts w:hint="eastAsia"/>
          <w:szCs w:val="21"/>
        </w:rPr>
        <w:t>暑假和</w:t>
      </w:r>
      <w:proofErr w:type="gramEnd"/>
      <w:r w:rsidR="00F747B9" w:rsidRPr="00F747B9">
        <w:rPr>
          <w:rFonts w:hint="eastAsia"/>
          <w:szCs w:val="21"/>
        </w:rPr>
        <w:t>星期日外，由国旗班负责每日升挂国旗；</w:t>
      </w:r>
    </w:p>
    <w:p w:rsidR="00F747B9" w:rsidRDefault="00BA0BD3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>
        <w:rPr>
          <w:rFonts w:hint="eastAsia"/>
          <w:szCs w:val="21"/>
        </w:rPr>
        <w:t>五</w:t>
      </w:r>
      <w:r w:rsidRPr="00F747B9">
        <w:rPr>
          <w:szCs w:val="21"/>
        </w:rPr>
        <w:t>）</w:t>
      </w:r>
      <w:r w:rsidR="00F747B9" w:rsidRPr="00F747B9">
        <w:rPr>
          <w:szCs w:val="21"/>
        </w:rPr>
        <w:t>降旗时不列队，由国旗</w:t>
      </w:r>
      <w:r w:rsidR="00F747B9" w:rsidRPr="00F747B9">
        <w:rPr>
          <w:rFonts w:hint="eastAsia"/>
          <w:szCs w:val="21"/>
        </w:rPr>
        <w:t>班</w:t>
      </w:r>
      <w:r w:rsidR="00F747B9" w:rsidRPr="00F747B9">
        <w:rPr>
          <w:szCs w:val="21"/>
        </w:rPr>
        <w:t>按规定时间</w:t>
      </w:r>
      <w:r w:rsidR="00F747B9" w:rsidRPr="00F747B9">
        <w:rPr>
          <w:rFonts w:hint="eastAsia"/>
          <w:szCs w:val="21"/>
        </w:rPr>
        <w:t>每天</w:t>
      </w:r>
      <w:r w:rsidR="00F747B9" w:rsidRPr="00F747B9">
        <w:rPr>
          <w:szCs w:val="21"/>
        </w:rPr>
        <w:t>降旗</w:t>
      </w:r>
      <w:r w:rsidR="00F747B9">
        <w:rPr>
          <w:rFonts w:hint="eastAsia"/>
          <w:szCs w:val="21"/>
        </w:rPr>
        <w:t>；</w:t>
      </w:r>
    </w:p>
    <w:p w:rsidR="00F747B9" w:rsidRDefault="00BA0BD3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（</w:t>
      </w:r>
      <w:r>
        <w:rPr>
          <w:rFonts w:hint="eastAsia"/>
          <w:szCs w:val="21"/>
        </w:rPr>
        <w:t>六</w:t>
      </w:r>
      <w:r w:rsidRPr="00F747B9">
        <w:rPr>
          <w:szCs w:val="21"/>
        </w:rPr>
        <w:t>）</w:t>
      </w:r>
      <w:r w:rsidR="00F747B9" w:rsidRPr="00F747B9">
        <w:rPr>
          <w:rFonts w:hint="eastAsia"/>
          <w:szCs w:val="21"/>
        </w:rPr>
        <w:t>每天</w:t>
      </w:r>
      <w:r w:rsidR="00F747B9" w:rsidRPr="00F747B9">
        <w:rPr>
          <w:szCs w:val="21"/>
        </w:rPr>
        <w:t>升、降国旗时，在附近过往和进行其他活动的人员，应当面向国旗立正并行注目礼。</w:t>
      </w:r>
    </w:p>
    <w:p w:rsidR="00F747B9" w:rsidRPr="00F747B9" w:rsidRDefault="00F747B9" w:rsidP="00F747B9">
      <w:pPr>
        <w:ind w:firstLineChars="200" w:firstLine="420"/>
        <w:rPr>
          <w:rFonts w:hint="eastAsia"/>
          <w:szCs w:val="21"/>
        </w:rPr>
      </w:pPr>
      <w:r w:rsidRPr="00F747B9">
        <w:rPr>
          <w:szCs w:val="21"/>
        </w:rPr>
        <w:t>五、本办法由学生处制定并负责解释</w:t>
      </w:r>
      <w:r w:rsidRPr="00F747B9">
        <w:rPr>
          <w:rFonts w:hint="eastAsia"/>
          <w:szCs w:val="21"/>
        </w:rPr>
        <w:t>，</w:t>
      </w:r>
      <w:r w:rsidRPr="00F747B9">
        <w:rPr>
          <w:szCs w:val="21"/>
        </w:rPr>
        <w:t>本办法自</w:t>
      </w:r>
      <w:r w:rsidRPr="00F747B9">
        <w:rPr>
          <w:rFonts w:hint="eastAsia"/>
          <w:szCs w:val="21"/>
        </w:rPr>
        <w:t>2017</w:t>
      </w:r>
      <w:r w:rsidRPr="00F747B9">
        <w:rPr>
          <w:rFonts w:hint="eastAsia"/>
          <w:szCs w:val="21"/>
        </w:rPr>
        <w:t>年</w:t>
      </w:r>
      <w:r w:rsidRPr="00F747B9">
        <w:rPr>
          <w:rFonts w:hint="eastAsia"/>
          <w:szCs w:val="21"/>
        </w:rPr>
        <w:t>9</w:t>
      </w:r>
      <w:r w:rsidRPr="00F747B9">
        <w:rPr>
          <w:rFonts w:hint="eastAsia"/>
          <w:szCs w:val="21"/>
        </w:rPr>
        <w:t>月</w:t>
      </w:r>
      <w:r w:rsidRPr="00F747B9">
        <w:rPr>
          <w:szCs w:val="21"/>
        </w:rPr>
        <w:t>起执行。</w:t>
      </w:r>
    </w:p>
    <w:p w:rsidR="005D4D18" w:rsidRPr="00F747B9" w:rsidRDefault="005D4D18"/>
    <w:sectPr w:rsidR="005D4D18" w:rsidRPr="00F747B9" w:rsidSect="005D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47B9"/>
    <w:rsid w:val="005D4D18"/>
    <w:rsid w:val="00BA0BD3"/>
    <w:rsid w:val="00F7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4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845</Characters>
  <Application>Microsoft Office Word</Application>
  <DocSecurity>0</DocSecurity>
  <Lines>7</Lines>
  <Paragraphs>1</Paragraphs>
  <ScaleCrop>false</ScaleCrop>
  <Company>PC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PC;claymore</dc:creator>
  <cp:lastModifiedBy>PC</cp:lastModifiedBy>
  <cp:revision>1</cp:revision>
  <dcterms:created xsi:type="dcterms:W3CDTF">2017-08-06T00:14:00Z</dcterms:created>
  <dcterms:modified xsi:type="dcterms:W3CDTF">2017-08-06T00:35:00Z</dcterms:modified>
</cp:coreProperties>
</file>